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E5" w:rsidRDefault="0048468C">
      <w:r>
        <w:t>Leann Hughes</w:t>
      </w:r>
    </w:p>
    <w:p w:rsidR="0048468C" w:rsidRPr="00F42321" w:rsidRDefault="0048468C">
      <w:pPr>
        <w:rPr>
          <w:sz w:val="28"/>
          <w:szCs w:val="28"/>
        </w:rPr>
      </w:pPr>
      <w:r w:rsidRPr="00F42321">
        <w:rPr>
          <w:sz w:val="28"/>
          <w:szCs w:val="28"/>
        </w:rPr>
        <w:t>WHERE TO Framework</w:t>
      </w:r>
    </w:p>
    <w:p w:rsidR="00532453" w:rsidRDefault="00532453"/>
    <w:p w:rsidR="00AD018F" w:rsidRDefault="00AD018F">
      <w:r>
        <w:rPr>
          <w:sz w:val="28"/>
          <w:szCs w:val="28"/>
        </w:rPr>
        <w:t>WHERE IS IT HEADED</w:t>
      </w:r>
      <w:r w:rsidR="00532453">
        <w:t>-The students will be deciding and choosing which of the 5 regions of the US that they would like to learn and research more about.  They will then be grouped accordingly.   The students will be putting together a travel brochure/video/presentation of their particular area.  The students will gain a rich and deep understanding of their particular region as well as the other regions of the U.S. as well through peer sharing and presentations.  Students will be evaluated on their abilities to work together as a group, their presentations, and accuracy and detail of the information provided within the project.</w:t>
      </w:r>
      <w:r>
        <w:t xml:space="preserve">  Students will be researching the geography, people, culture, and histories of their particular region.  </w:t>
      </w:r>
    </w:p>
    <w:p w:rsidR="00AD018F" w:rsidRPr="00CA63D4" w:rsidRDefault="00AD018F">
      <w:r>
        <w:rPr>
          <w:sz w:val="28"/>
          <w:szCs w:val="28"/>
        </w:rPr>
        <w:t xml:space="preserve">HOOK- </w:t>
      </w:r>
      <w:r w:rsidR="00CA63D4">
        <w:t xml:space="preserve">I will open up the lesson with a video that can be found at the following link:  </w:t>
      </w:r>
      <w:hyperlink r:id="rId4" w:history="1">
        <w:r w:rsidR="00CA63D4" w:rsidRPr="00E706C2">
          <w:rPr>
            <w:rStyle w:val="Hyperlink"/>
          </w:rPr>
          <w:t>http://www.youtube.com/watch?v=uLxLs-QhXs0&amp;feature=related</w:t>
        </w:r>
      </w:hyperlink>
      <w:r w:rsidR="00CA63D4">
        <w:t xml:space="preserve">  </w:t>
      </w:r>
      <w:r w:rsidR="001100F9">
        <w:t xml:space="preserve">hopefully the video will start the students thinking about what region they may be interested in researching further if they have not already decided.  We will then discuss the regions in a KWL format and find out what they already do know and the things that they would want to learn more about.  </w:t>
      </w:r>
    </w:p>
    <w:p w:rsidR="00AD018F" w:rsidRPr="00D015A8" w:rsidRDefault="00AD018F">
      <w:r>
        <w:rPr>
          <w:sz w:val="28"/>
          <w:szCs w:val="28"/>
        </w:rPr>
        <w:t>EXPLORE AND EQUIP-</w:t>
      </w:r>
      <w:r w:rsidR="00D015A8">
        <w:rPr>
          <w:sz w:val="28"/>
          <w:szCs w:val="28"/>
        </w:rPr>
        <w:t xml:space="preserve"> </w:t>
      </w:r>
      <w:r w:rsidR="00D015A8">
        <w:t xml:space="preserve">We will have a lesson </w:t>
      </w:r>
      <w:r w:rsidR="002E18C6">
        <w:t xml:space="preserve">on how to analyze sources and </w:t>
      </w:r>
      <w:r w:rsidR="00D015A8">
        <w:t>how to choose information for research.  Each region group will have a packet that will include useful websites, books (fiction, non-f</w:t>
      </w:r>
      <w:r w:rsidR="00561F41">
        <w:t>iction, and informational) that</w:t>
      </w:r>
      <w:r w:rsidR="00D015A8">
        <w:t xml:space="preserve"> will dra</w:t>
      </w:r>
      <w:r w:rsidR="002E18C6">
        <w:t>w them in and make them want to</w:t>
      </w:r>
      <w:r w:rsidR="00D015A8">
        <w:t xml:space="preserve"> explore more about their particular region.  </w:t>
      </w:r>
    </w:p>
    <w:p w:rsidR="00AD018F" w:rsidRPr="00561F41" w:rsidRDefault="00AD018F">
      <w:r>
        <w:rPr>
          <w:sz w:val="28"/>
          <w:szCs w:val="28"/>
        </w:rPr>
        <w:t>RETHINK AND REVISE-</w:t>
      </w:r>
      <w:r w:rsidR="00561F41">
        <w:rPr>
          <w:sz w:val="28"/>
          <w:szCs w:val="28"/>
        </w:rPr>
        <w:t xml:space="preserve"> </w:t>
      </w:r>
      <w:r w:rsidR="00561F41">
        <w:t>Students will be hosting a “Travel Expo” to the other 4</w:t>
      </w:r>
      <w:r w:rsidR="00561F41" w:rsidRPr="00561F41">
        <w:rPr>
          <w:vertAlign w:val="superscript"/>
        </w:rPr>
        <w:t>th</w:t>
      </w:r>
      <w:r w:rsidR="00561F41">
        <w:t xml:space="preserve"> grade classes, teachers, and parents.  During the expo they will be </w:t>
      </w:r>
      <w:r w:rsidR="00740F40">
        <w:t xml:space="preserve">presenting information.  Before the presentations students will be practicing and organizing their information and re-thinking their facts and answers to their questions.  </w:t>
      </w:r>
    </w:p>
    <w:p w:rsidR="00AD018F" w:rsidRPr="002E18C6" w:rsidRDefault="00AD018F">
      <w:r>
        <w:rPr>
          <w:sz w:val="28"/>
          <w:szCs w:val="28"/>
        </w:rPr>
        <w:t>EVALUATE UNDERSTANDING-</w:t>
      </w:r>
      <w:r w:rsidR="002E18C6">
        <w:rPr>
          <w:sz w:val="28"/>
          <w:szCs w:val="28"/>
        </w:rPr>
        <w:t xml:space="preserve"> </w:t>
      </w:r>
      <w:r w:rsidR="002E18C6">
        <w:t xml:space="preserve">Throughout the unit I will be meeting with the various region groups and checking on their progress.  Monitoring that they are staying on track with the essential questions, and making sure that they have a good </w:t>
      </w:r>
      <w:proofErr w:type="gramStart"/>
      <w:r w:rsidR="002E18C6">
        <w:t>understanding .</w:t>
      </w:r>
      <w:proofErr w:type="gramEnd"/>
      <w:r w:rsidR="002E18C6">
        <w:t xml:space="preserve">  </w:t>
      </w:r>
    </w:p>
    <w:p w:rsidR="00AD018F" w:rsidRPr="001F7CA3" w:rsidRDefault="00AD018F">
      <w:r>
        <w:rPr>
          <w:sz w:val="28"/>
          <w:szCs w:val="28"/>
        </w:rPr>
        <w:t>TAILOR-</w:t>
      </w:r>
      <w:r w:rsidR="001F7CA3">
        <w:rPr>
          <w:sz w:val="28"/>
          <w:szCs w:val="28"/>
        </w:rPr>
        <w:t xml:space="preserve"> </w:t>
      </w:r>
      <w:r w:rsidR="001F7CA3">
        <w:t xml:space="preserve">The entire unit and final presentations have been tailored to the students as they have had choices on what to study and how they are going to present their information.  </w:t>
      </w:r>
      <w:r w:rsidR="005B0F4D">
        <w:t xml:space="preserve">Students will be able to showcase their particular strengths and talents in the final piece.  </w:t>
      </w:r>
    </w:p>
    <w:p w:rsidR="00AD018F" w:rsidRPr="005B0F4D" w:rsidRDefault="00AD018F">
      <w:r>
        <w:rPr>
          <w:sz w:val="28"/>
          <w:szCs w:val="28"/>
        </w:rPr>
        <w:t>ORGANIZE</w:t>
      </w:r>
      <w:proofErr w:type="gramStart"/>
      <w:r>
        <w:rPr>
          <w:sz w:val="28"/>
          <w:szCs w:val="28"/>
        </w:rPr>
        <w:t>-</w:t>
      </w:r>
      <w:r w:rsidR="005B0F4D">
        <w:rPr>
          <w:sz w:val="28"/>
          <w:szCs w:val="28"/>
        </w:rPr>
        <w:t xml:space="preserve">  </w:t>
      </w:r>
      <w:r w:rsidR="005B0F4D">
        <w:t>Students</w:t>
      </w:r>
      <w:proofErr w:type="gramEnd"/>
      <w:r w:rsidR="005B0F4D">
        <w:t xml:space="preserve"> will be guided throughout the process by myself and their peers.  They will collect information and convey it in a way that makes sense to them.  Students will have checklists to help keep them on track and organized with the information that they have gathered.  </w:t>
      </w:r>
    </w:p>
    <w:p w:rsidR="00AD018F" w:rsidRDefault="00AD018F"/>
    <w:p w:rsidR="00532453" w:rsidRDefault="00532453">
      <w:r>
        <w:t xml:space="preserve">   </w:t>
      </w:r>
    </w:p>
    <w:p w:rsidR="0048468C" w:rsidRDefault="0048468C"/>
    <w:sectPr w:rsidR="0048468C" w:rsidSect="006247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468C"/>
    <w:rsid w:val="00085FB8"/>
    <w:rsid w:val="001100F9"/>
    <w:rsid w:val="001F7CA3"/>
    <w:rsid w:val="002E18C6"/>
    <w:rsid w:val="00455A59"/>
    <w:rsid w:val="0048468C"/>
    <w:rsid w:val="00532453"/>
    <w:rsid w:val="00561F41"/>
    <w:rsid w:val="005B0F4D"/>
    <w:rsid w:val="006247E5"/>
    <w:rsid w:val="00740F40"/>
    <w:rsid w:val="00A2308A"/>
    <w:rsid w:val="00AD018F"/>
    <w:rsid w:val="00CA63D4"/>
    <w:rsid w:val="00D015A8"/>
    <w:rsid w:val="00F42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7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3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uLxLs-QhXs0&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JimmyandLeann</dc:creator>
  <cp:lastModifiedBy>JimmyandLeann</cp:lastModifiedBy>
  <cp:revision>13</cp:revision>
  <dcterms:created xsi:type="dcterms:W3CDTF">2011-11-05T06:01:00Z</dcterms:created>
  <dcterms:modified xsi:type="dcterms:W3CDTF">2011-11-08T13:05:00Z</dcterms:modified>
</cp:coreProperties>
</file>